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0C" w:rsidRPr="00712F0C" w:rsidRDefault="00712F0C" w:rsidP="00712F0C">
      <w:pPr>
        <w:shd w:val="clear" w:color="auto" w:fill="FFFFFF"/>
        <w:spacing w:after="0" w:line="360" w:lineRule="auto"/>
        <w:jc w:val="center"/>
        <w:rPr>
          <w:rFonts w:ascii="Cambria" w:eastAsia="Calibri" w:hAnsi="Cambria" w:cs="Times New Roman"/>
          <w:b/>
          <w:bCs/>
          <w:sz w:val="28"/>
          <w:szCs w:val="28"/>
          <w:lang w:val="en-US"/>
        </w:rPr>
      </w:pPr>
      <w:r w:rsidRPr="00712F0C">
        <w:rPr>
          <w:rFonts w:ascii="Cambria" w:eastAsia="Calibri" w:hAnsi="Cambria" w:cs="Times New Roman"/>
          <w:b/>
          <w:bCs/>
          <w:sz w:val="28"/>
          <w:szCs w:val="28"/>
          <w:lang w:val="en-US"/>
        </w:rPr>
        <w:t>MANUSCRIPT TITLE</w:t>
      </w:r>
    </w:p>
    <w:p w:rsidR="00712F0C" w:rsidRPr="00712F0C" w:rsidRDefault="00712F0C" w:rsidP="00712F0C">
      <w:pPr>
        <w:shd w:val="clear" w:color="auto" w:fill="FFFFFF"/>
        <w:spacing w:after="0" w:line="360" w:lineRule="auto"/>
        <w:ind w:firstLine="709"/>
        <w:jc w:val="both"/>
        <w:rPr>
          <w:rFonts w:ascii="Cambria" w:eastAsia="Calibri" w:hAnsi="Cambria" w:cs="Times New Roman"/>
          <w:sz w:val="28"/>
          <w:szCs w:val="28"/>
          <w:lang w:val="en-US"/>
        </w:rPr>
      </w:pPr>
    </w:p>
    <w:p w:rsidR="00712F0C" w:rsidRPr="00712F0C" w:rsidRDefault="00712F0C" w:rsidP="00712F0C">
      <w:pPr>
        <w:shd w:val="clear" w:color="auto" w:fill="FFFFFF"/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  <w:lang w:val="en-US"/>
        </w:rPr>
      </w:pPr>
      <w:r>
        <w:rPr>
          <w:rFonts w:ascii="Cambria" w:eastAsia="Calibri" w:hAnsi="Cambria" w:cs="Times New Roman"/>
          <w:b/>
          <w:bCs/>
          <w:sz w:val="28"/>
          <w:szCs w:val="28"/>
          <w:lang w:val="en-US"/>
        </w:rPr>
        <w:t>1</w:t>
      </w:r>
      <w:r w:rsidRPr="00712F0C">
        <w:rPr>
          <w:rFonts w:ascii="Cambria" w:eastAsia="Calibri" w:hAnsi="Cambria" w:cs="Times New Roman"/>
          <w:b/>
          <w:bCs/>
          <w:sz w:val="28"/>
          <w:szCs w:val="28"/>
          <w:lang w:val="en-US"/>
        </w:rPr>
        <w:t>st Author’s First name Last name</w:t>
      </w:r>
      <w:r w:rsidRPr="00712F0C">
        <w:rPr>
          <w:rFonts w:ascii="Cambria" w:eastAsia="Calibri" w:hAnsi="Cambria" w:cs="Times New Roman"/>
          <w:b/>
          <w:bCs/>
          <w:sz w:val="28"/>
          <w:szCs w:val="28"/>
          <w:vertAlign w:val="superscript"/>
          <w:lang w:val="en-US"/>
        </w:rPr>
        <w:t>1</w:t>
      </w:r>
      <w:r>
        <w:rPr>
          <w:rFonts w:ascii="Cambria" w:eastAsia="Calibri" w:hAnsi="Cambria" w:cs="Times New Roman"/>
          <w:b/>
          <w:bCs/>
          <w:sz w:val="28"/>
          <w:szCs w:val="28"/>
          <w:lang w:val="en-US"/>
        </w:rPr>
        <w:t>, 2</w:t>
      </w:r>
      <w:r w:rsidRPr="00712F0C">
        <w:rPr>
          <w:rFonts w:ascii="Cambria" w:eastAsia="Calibri" w:hAnsi="Cambria" w:cs="Times New Roman"/>
          <w:b/>
          <w:bCs/>
          <w:sz w:val="28"/>
          <w:szCs w:val="28"/>
          <w:lang w:val="en-US"/>
        </w:rPr>
        <w:t>nd Author’s First name Last name</w:t>
      </w:r>
      <w:r w:rsidRPr="00712F0C">
        <w:rPr>
          <w:rFonts w:ascii="Cambria" w:eastAsia="Calibri" w:hAnsi="Cambria" w:cs="Times New Roman"/>
          <w:b/>
          <w:bCs/>
          <w:sz w:val="28"/>
          <w:szCs w:val="28"/>
          <w:vertAlign w:val="superscript"/>
          <w:lang w:val="en-US"/>
        </w:rPr>
        <w:t>1</w:t>
      </w:r>
      <w:proofErr w:type="gramStart"/>
      <w:r w:rsidRPr="00712F0C">
        <w:rPr>
          <w:rFonts w:ascii="Cambria" w:eastAsia="Calibri" w:hAnsi="Cambria" w:cs="Times New Roman"/>
          <w:b/>
          <w:bCs/>
          <w:sz w:val="28"/>
          <w:szCs w:val="28"/>
          <w:vertAlign w:val="superscript"/>
          <w:lang w:val="en-US"/>
        </w:rPr>
        <w:t>,2</w:t>
      </w:r>
      <w:proofErr w:type="gramEnd"/>
      <w:r w:rsidRPr="00712F0C">
        <w:rPr>
          <w:rFonts w:ascii="Cambria" w:eastAsia="Calibri" w:hAnsi="Cambria" w:cs="Times New Roman"/>
          <w:b/>
          <w:bCs/>
          <w:sz w:val="28"/>
          <w:szCs w:val="28"/>
          <w:lang w:val="en-US"/>
        </w:rPr>
        <w:t>, …</w:t>
      </w:r>
    </w:p>
    <w:p w:rsidR="00712F0C" w:rsidRPr="00712F0C" w:rsidRDefault="00712F0C" w:rsidP="00712F0C">
      <w:pPr>
        <w:shd w:val="clear" w:color="auto" w:fill="FFFFFF"/>
        <w:spacing w:after="0" w:line="360" w:lineRule="auto"/>
        <w:ind w:firstLine="709"/>
        <w:jc w:val="both"/>
        <w:rPr>
          <w:rFonts w:ascii="Cambria" w:eastAsia="Calibri" w:hAnsi="Cambria" w:cs="Times New Roman"/>
          <w:sz w:val="28"/>
          <w:szCs w:val="28"/>
          <w:lang w:val="en-US"/>
        </w:rPr>
      </w:pPr>
    </w:p>
    <w:p w:rsidR="00712F0C" w:rsidRPr="00712F0C" w:rsidRDefault="00712F0C" w:rsidP="00712F0C">
      <w:pPr>
        <w:shd w:val="clear" w:color="auto" w:fill="FFFFFF"/>
        <w:spacing w:after="0" w:line="360" w:lineRule="auto"/>
        <w:ind w:firstLine="709"/>
        <w:jc w:val="both"/>
        <w:rPr>
          <w:rFonts w:ascii="Cambria" w:eastAsia="Calibri" w:hAnsi="Cambria" w:cs="Times New Roman"/>
          <w:bCs/>
          <w:i/>
          <w:sz w:val="28"/>
          <w:szCs w:val="28"/>
          <w:lang w:val="en-US"/>
        </w:rPr>
      </w:pPr>
      <w:r w:rsidRPr="00712F0C">
        <w:rPr>
          <w:rFonts w:ascii="Cambria" w:eastAsia="Calibri" w:hAnsi="Cambria" w:cs="Times New Roman"/>
          <w:bCs/>
          <w:i/>
          <w:sz w:val="28"/>
          <w:szCs w:val="28"/>
          <w:vertAlign w:val="superscript"/>
          <w:lang w:val="en-US"/>
        </w:rPr>
        <w:t xml:space="preserve">1 </w:t>
      </w:r>
      <w:r w:rsidRPr="00712F0C">
        <w:rPr>
          <w:rFonts w:ascii="Cambria" w:eastAsia="Calibri" w:hAnsi="Cambria" w:cs="Times New Roman"/>
          <w:bCs/>
          <w:i/>
          <w:sz w:val="28"/>
          <w:szCs w:val="28"/>
          <w:lang w:val="en-US"/>
        </w:rPr>
        <w:t>Official name of the organization, city and zip code, country</w:t>
      </w:r>
    </w:p>
    <w:p w:rsidR="00712F0C" w:rsidRPr="00712F0C" w:rsidRDefault="00712F0C" w:rsidP="00712F0C">
      <w:pPr>
        <w:shd w:val="clear" w:color="auto" w:fill="FFFFFF"/>
        <w:spacing w:after="0" w:line="360" w:lineRule="auto"/>
        <w:ind w:firstLine="709"/>
        <w:jc w:val="both"/>
        <w:rPr>
          <w:rFonts w:ascii="Cambria" w:eastAsia="Calibri" w:hAnsi="Cambria" w:cs="Times New Roman"/>
          <w:bCs/>
          <w:i/>
          <w:sz w:val="28"/>
          <w:szCs w:val="28"/>
          <w:lang w:val="en-US"/>
        </w:rPr>
      </w:pPr>
      <w:r w:rsidRPr="00712F0C">
        <w:rPr>
          <w:rFonts w:ascii="Cambria" w:eastAsia="Calibri" w:hAnsi="Cambria" w:cs="Times New Roman"/>
          <w:bCs/>
          <w:i/>
          <w:sz w:val="28"/>
          <w:szCs w:val="28"/>
          <w:vertAlign w:val="superscript"/>
          <w:lang w:val="en-US"/>
        </w:rPr>
        <w:t xml:space="preserve">2 </w:t>
      </w:r>
      <w:r w:rsidRPr="00712F0C">
        <w:rPr>
          <w:rFonts w:ascii="Cambria" w:eastAsia="Calibri" w:hAnsi="Cambria" w:cs="Times New Roman"/>
          <w:bCs/>
          <w:i/>
          <w:sz w:val="28"/>
          <w:szCs w:val="28"/>
          <w:lang w:val="en-US"/>
        </w:rPr>
        <w:t xml:space="preserve">Official </w:t>
      </w:r>
      <w:proofErr w:type="gramStart"/>
      <w:r w:rsidRPr="00712F0C">
        <w:rPr>
          <w:rFonts w:ascii="Cambria" w:eastAsia="Calibri" w:hAnsi="Cambria" w:cs="Times New Roman"/>
          <w:bCs/>
          <w:i/>
          <w:sz w:val="28"/>
          <w:szCs w:val="28"/>
          <w:lang w:val="en-US"/>
        </w:rPr>
        <w:t>name</w:t>
      </w:r>
      <w:proofErr w:type="gramEnd"/>
      <w:r w:rsidRPr="00712F0C">
        <w:rPr>
          <w:rFonts w:ascii="Cambria" w:eastAsia="Calibri" w:hAnsi="Cambria" w:cs="Times New Roman"/>
          <w:bCs/>
          <w:i/>
          <w:sz w:val="28"/>
          <w:szCs w:val="28"/>
          <w:lang w:val="en-US"/>
        </w:rPr>
        <w:t xml:space="preserve"> of the organization, city and zip code, country</w:t>
      </w:r>
    </w:p>
    <w:p w:rsidR="00712F0C" w:rsidRPr="00712F0C" w:rsidRDefault="00712F0C" w:rsidP="00712F0C">
      <w:pPr>
        <w:shd w:val="clear" w:color="auto" w:fill="FFFFFF"/>
        <w:spacing w:after="0" w:line="360" w:lineRule="auto"/>
        <w:ind w:firstLine="709"/>
        <w:jc w:val="both"/>
        <w:rPr>
          <w:rFonts w:ascii="Cambria" w:eastAsia="Calibri" w:hAnsi="Cambria" w:cs="Times New Roman"/>
          <w:bCs/>
          <w:i/>
          <w:sz w:val="28"/>
          <w:szCs w:val="28"/>
          <w:lang w:val="en-US"/>
        </w:rPr>
      </w:pPr>
    </w:p>
    <w:p w:rsidR="00712F0C" w:rsidRPr="00712F0C" w:rsidRDefault="00712F0C" w:rsidP="00712F0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4"/>
          <w:szCs w:val="28"/>
          <w:lang w:val="en-US" w:eastAsia="ru-RU"/>
        </w:rPr>
      </w:pPr>
      <w:r w:rsidRPr="00712F0C">
        <w:rPr>
          <w:rFonts w:ascii="Cambria" w:eastAsia="Calibri" w:hAnsi="Cambria" w:cs="Times New Roman"/>
          <w:b/>
          <w:bCs/>
          <w:i/>
          <w:sz w:val="28"/>
          <w:szCs w:val="28"/>
          <w:lang w:val="en-US"/>
        </w:rPr>
        <w:t>Abstract</w:t>
      </w:r>
      <w:r w:rsidRPr="00712F0C">
        <w:rPr>
          <w:rFonts w:ascii="Cambria" w:eastAsia="Calibri" w:hAnsi="Cambria" w:cs="Times New Roman"/>
          <w:b/>
          <w:bCs/>
          <w:sz w:val="28"/>
          <w:szCs w:val="28"/>
          <w:lang w:val="en-US"/>
        </w:rPr>
        <w:t>.</w:t>
      </w:r>
      <w:r w:rsidRPr="00712F0C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 </w:t>
      </w:r>
      <w:proofErr w:type="gramStart"/>
      <w:r w:rsidRPr="00712F0C">
        <w:rPr>
          <w:rFonts w:ascii="Cambria" w:eastAsia="Times New Roman" w:hAnsi="Cambria" w:cs="Times New Roman"/>
          <w:sz w:val="28"/>
          <w:szCs w:val="28"/>
          <w:lang w:val="en-US" w:eastAsia="ru-RU"/>
        </w:rPr>
        <w:t>200–250 words.</w:t>
      </w:r>
      <w:proofErr w:type="gramEnd"/>
      <w:r w:rsidRPr="00712F0C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 </w:t>
      </w:r>
      <w:r w:rsidRPr="00712F0C">
        <w:rPr>
          <w:rFonts w:ascii="Cambria" w:eastAsia="Calibri" w:hAnsi="Cambria" w:cs="Times New Roman"/>
          <w:bCs/>
          <w:sz w:val="28"/>
          <w:szCs w:val="28"/>
          <w:lang w:val="en-US"/>
        </w:rPr>
        <w:t>The abstract shall cover the following aspects: t</w:t>
      </w:r>
      <w:r w:rsidRPr="00712F0C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he relevance of the study, the purpose of the research work, methods and materials, the study results, the scope of application, and conclusions. </w:t>
      </w:r>
    </w:p>
    <w:p w:rsidR="00712F0C" w:rsidRPr="00712F0C" w:rsidRDefault="00712F0C" w:rsidP="00712F0C">
      <w:pPr>
        <w:shd w:val="clear" w:color="auto" w:fill="FFFFFF"/>
        <w:spacing w:after="0" w:line="360" w:lineRule="auto"/>
        <w:jc w:val="both"/>
        <w:rPr>
          <w:rFonts w:ascii="Cambria" w:eastAsia="Calibri" w:hAnsi="Cambria" w:cs="Times New Roman"/>
          <w:bCs/>
          <w:sz w:val="28"/>
          <w:szCs w:val="28"/>
          <w:lang w:val="en-US"/>
        </w:rPr>
      </w:pPr>
      <w:r w:rsidRPr="00712F0C">
        <w:rPr>
          <w:rFonts w:ascii="Cambria" w:eastAsia="Calibri" w:hAnsi="Cambria" w:cs="Times New Roman"/>
          <w:b/>
          <w:bCs/>
          <w:i/>
          <w:sz w:val="28"/>
          <w:szCs w:val="28"/>
          <w:lang w:val="en-US"/>
        </w:rPr>
        <w:t>Keywords</w:t>
      </w:r>
      <w:r w:rsidRPr="00712F0C">
        <w:rPr>
          <w:rFonts w:ascii="Cambria" w:eastAsia="Calibri" w:hAnsi="Cambria" w:cs="Times New Roman"/>
          <w:b/>
          <w:bCs/>
          <w:sz w:val="28"/>
          <w:szCs w:val="28"/>
          <w:lang w:val="en-US"/>
        </w:rPr>
        <w:t xml:space="preserve">: </w:t>
      </w:r>
      <w:r w:rsidRPr="00712F0C">
        <w:rPr>
          <w:rFonts w:ascii="Cambria" w:eastAsia="Calibri" w:hAnsi="Cambria" w:cs="Times New Roman"/>
          <w:bCs/>
          <w:sz w:val="28"/>
          <w:szCs w:val="28"/>
          <w:lang w:val="en-US"/>
        </w:rPr>
        <w:t>5–10 keywords shall be relevant to the topic of the manuscript. The separator is a semicolon; a dot is not put at the end</w:t>
      </w:r>
    </w:p>
    <w:p w:rsidR="00712F0C" w:rsidRPr="00712F0C" w:rsidRDefault="00712F0C" w:rsidP="00712F0C">
      <w:pPr>
        <w:shd w:val="clear" w:color="auto" w:fill="FFFFFF"/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712F0C">
        <w:rPr>
          <w:rFonts w:ascii="Cambria" w:eastAsia="Calibri" w:hAnsi="Cambria" w:cs="Times New Roman"/>
          <w:b/>
          <w:bCs/>
          <w:i/>
          <w:sz w:val="28"/>
          <w:szCs w:val="28"/>
          <w:lang w:val="en-US"/>
        </w:rPr>
        <w:t>Funding</w:t>
      </w:r>
      <w:r w:rsidRPr="00712F0C">
        <w:rPr>
          <w:rFonts w:ascii="Cambria" w:eastAsia="Calibri" w:hAnsi="Cambria" w:cs="Times New Roman"/>
          <w:b/>
          <w:bCs/>
          <w:sz w:val="28"/>
          <w:szCs w:val="28"/>
          <w:lang w:val="en-US"/>
        </w:rPr>
        <w:t xml:space="preserve">: </w:t>
      </w:r>
      <w:r w:rsidRPr="00712F0C">
        <w:rPr>
          <w:rFonts w:ascii="Cambria" w:eastAsia="Times New Roman" w:hAnsi="Cambria" w:cs="Times New Roman"/>
          <w:sz w:val="28"/>
          <w:szCs w:val="28"/>
          <w:lang w:val="en-US" w:eastAsia="ru-RU"/>
        </w:rPr>
        <w:t>It is required to specify all sources of funding for the study.</w:t>
      </w:r>
    </w:p>
    <w:p w:rsidR="00712F0C" w:rsidRPr="00712F0C" w:rsidRDefault="00712F0C" w:rsidP="00D15426">
      <w:pPr>
        <w:pStyle w:val="GT0"/>
        <w:jc w:val="left"/>
        <w:rPr>
          <w:rFonts w:eastAsia="Cambria"/>
          <w:b/>
          <w:bCs/>
          <w:lang w:val="en-US"/>
        </w:rPr>
      </w:pPr>
    </w:p>
    <w:p w:rsidR="00D15426" w:rsidRPr="00712F0C" w:rsidRDefault="00712F0C" w:rsidP="00712F0C">
      <w:pPr>
        <w:pStyle w:val="GT0"/>
        <w:ind w:firstLine="0"/>
        <w:jc w:val="left"/>
        <w:rPr>
          <w:b/>
          <w:lang w:val="en-US"/>
        </w:rPr>
      </w:pPr>
      <w:r>
        <w:rPr>
          <w:rFonts w:eastAsia="Cambria"/>
          <w:b/>
          <w:bCs/>
          <w:lang w:val="en-US"/>
        </w:rPr>
        <w:t>1. Introduction.</w:t>
      </w:r>
    </w:p>
    <w:p w:rsidR="00D15426" w:rsidRPr="00712F0C" w:rsidRDefault="00712F0C" w:rsidP="00712F0C">
      <w:pPr>
        <w:pStyle w:val="GT0"/>
        <w:ind w:firstLine="0"/>
        <w:jc w:val="left"/>
        <w:rPr>
          <w:lang w:val="en-US"/>
        </w:rPr>
      </w:pPr>
      <w:r>
        <w:rPr>
          <w:rFonts w:eastAsia="Cambria"/>
          <w:lang w:val="en-US"/>
        </w:rPr>
        <w:t>Text</w:t>
      </w:r>
    </w:p>
    <w:p w:rsidR="00D15426" w:rsidRPr="00712F0C" w:rsidRDefault="00712F0C" w:rsidP="00712F0C">
      <w:pPr>
        <w:pStyle w:val="GT0"/>
        <w:ind w:firstLine="0"/>
        <w:jc w:val="left"/>
        <w:rPr>
          <w:b/>
          <w:lang w:val="en-US"/>
        </w:rPr>
      </w:pPr>
      <w:r>
        <w:rPr>
          <w:rFonts w:eastAsia="Cambria"/>
          <w:b/>
          <w:bCs/>
          <w:lang w:val="en-US"/>
        </w:rPr>
        <w:t>2. Materials and methods.</w:t>
      </w:r>
    </w:p>
    <w:p w:rsidR="00D15426" w:rsidRPr="00712F0C" w:rsidRDefault="00712F0C" w:rsidP="00712F0C">
      <w:pPr>
        <w:pStyle w:val="GT0"/>
        <w:ind w:firstLine="0"/>
        <w:jc w:val="left"/>
        <w:rPr>
          <w:lang w:val="en-US"/>
        </w:rPr>
      </w:pPr>
      <w:r>
        <w:rPr>
          <w:rFonts w:eastAsia="Cambria"/>
          <w:lang w:val="en-US"/>
        </w:rPr>
        <w:t>Text</w:t>
      </w:r>
    </w:p>
    <w:p w:rsidR="00D15426" w:rsidRPr="00712F0C" w:rsidRDefault="00712F0C" w:rsidP="00712F0C">
      <w:pPr>
        <w:pStyle w:val="GT0"/>
        <w:ind w:firstLine="0"/>
        <w:jc w:val="left"/>
        <w:rPr>
          <w:b/>
          <w:lang w:val="en-US"/>
        </w:rPr>
      </w:pPr>
      <w:r>
        <w:rPr>
          <w:rFonts w:eastAsia="Cambria"/>
          <w:b/>
          <w:bCs/>
          <w:lang w:val="en-US"/>
        </w:rPr>
        <w:t>3. Results.</w:t>
      </w:r>
    </w:p>
    <w:p w:rsidR="00D15426" w:rsidRPr="00712F0C" w:rsidRDefault="00712F0C" w:rsidP="00712F0C">
      <w:pPr>
        <w:pStyle w:val="GT0"/>
        <w:ind w:firstLine="0"/>
        <w:rPr>
          <w:rFonts w:eastAsia="Times New Roman"/>
          <w:lang w:val="en-US" w:eastAsia="ru-RU"/>
        </w:rPr>
      </w:pPr>
      <w:r>
        <w:rPr>
          <w:rFonts w:eastAsia="Cambria"/>
          <w:lang w:val="en-US" w:eastAsia="ru-RU"/>
        </w:rPr>
        <w:t>Text</w:t>
      </w:r>
    </w:p>
    <w:p w:rsidR="00D15426" w:rsidRPr="00712F0C" w:rsidRDefault="00712F0C" w:rsidP="00712F0C">
      <w:pPr>
        <w:pStyle w:val="GT0"/>
        <w:ind w:firstLine="0"/>
        <w:jc w:val="left"/>
        <w:rPr>
          <w:b/>
          <w:lang w:val="en-US"/>
        </w:rPr>
      </w:pPr>
      <w:r>
        <w:rPr>
          <w:rFonts w:eastAsia="Cambria"/>
          <w:b/>
          <w:bCs/>
          <w:lang w:val="en-US"/>
        </w:rPr>
        <w:t>4. Discussion.</w:t>
      </w:r>
    </w:p>
    <w:p w:rsidR="00D15426" w:rsidRPr="00712F0C" w:rsidRDefault="00712F0C" w:rsidP="00712F0C">
      <w:pPr>
        <w:pStyle w:val="GT0"/>
        <w:ind w:firstLine="0"/>
        <w:jc w:val="left"/>
        <w:rPr>
          <w:lang w:val="en-US"/>
        </w:rPr>
      </w:pPr>
      <w:r>
        <w:rPr>
          <w:rFonts w:eastAsia="Cambria"/>
          <w:lang w:val="en-US"/>
        </w:rPr>
        <w:t>Text</w:t>
      </w:r>
    </w:p>
    <w:p w:rsidR="00D15426" w:rsidRPr="00712F0C" w:rsidRDefault="00712F0C" w:rsidP="00712F0C">
      <w:pPr>
        <w:pStyle w:val="GT0"/>
        <w:ind w:firstLine="0"/>
        <w:jc w:val="left"/>
        <w:rPr>
          <w:b/>
          <w:lang w:val="en-US"/>
        </w:rPr>
      </w:pPr>
      <w:r>
        <w:rPr>
          <w:rFonts w:eastAsia="Cambria"/>
          <w:b/>
          <w:bCs/>
          <w:lang w:val="en-US"/>
        </w:rPr>
        <w:t>5. Conclusion.</w:t>
      </w:r>
    </w:p>
    <w:p w:rsidR="00D15426" w:rsidRPr="00712F0C" w:rsidRDefault="00712F0C" w:rsidP="00712F0C">
      <w:pPr>
        <w:pStyle w:val="GT0"/>
        <w:ind w:firstLine="0"/>
        <w:jc w:val="left"/>
        <w:rPr>
          <w:lang w:val="en-US"/>
        </w:rPr>
      </w:pPr>
      <w:r>
        <w:rPr>
          <w:rFonts w:eastAsia="Cambria"/>
          <w:lang w:val="en-US"/>
        </w:rPr>
        <w:t>Text</w:t>
      </w:r>
    </w:p>
    <w:p w:rsidR="00D15426" w:rsidRPr="00712F0C" w:rsidRDefault="00712F0C" w:rsidP="00712F0C">
      <w:pPr>
        <w:pStyle w:val="GT0"/>
        <w:ind w:firstLine="0"/>
        <w:rPr>
          <w:lang w:val="en-US"/>
        </w:rPr>
      </w:pPr>
      <w:r>
        <w:rPr>
          <w:rFonts w:eastAsia="Cambria"/>
          <w:lang w:val="en-US"/>
        </w:rPr>
        <w:t>This section shall not contain figures or tables.</w:t>
      </w:r>
    </w:p>
    <w:p w:rsidR="00D15426" w:rsidRPr="00712F0C" w:rsidRDefault="00712F0C" w:rsidP="00712F0C">
      <w:pPr>
        <w:pStyle w:val="GT0"/>
        <w:ind w:firstLine="0"/>
        <w:jc w:val="left"/>
        <w:rPr>
          <w:rFonts w:eastAsia="Times New Roman"/>
          <w:b/>
          <w:lang w:val="en-US" w:eastAsia="ru-RU"/>
        </w:rPr>
      </w:pPr>
      <w:r>
        <w:rPr>
          <w:rFonts w:eastAsia="Cambria"/>
          <w:b/>
          <w:bCs/>
          <w:lang w:val="en-US" w:eastAsia="ru-RU"/>
        </w:rPr>
        <w:t>6. Acknowledgments.</w:t>
      </w:r>
    </w:p>
    <w:p w:rsidR="00D15426" w:rsidRPr="00712F0C" w:rsidRDefault="00712F0C" w:rsidP="00712F0C">
      <w:pPr>
        <w:pStyle w:val="GT0"/>
        <w:ind w:firstLine="0"/>
        <w:rPr>
          <w:rFonts w:eastAsia="Times New Roman"/>
          <w:lang w:val="en-US" w:eastAsia="ru-RU"/>
        </w:rPr>
      </w:pPr>
      <w:r>
        <w:rPr>
          <w:rFonts w:eastAsia="Cambria"/>
          <w:lang w:val="en-US" w:eastAsia="ru-RU"/>
        </w:rPr>
        <w:t>This section expresses gratitude to people who contributed to the article but are not authors.</w:t>
      </w:r>
    </w:p>
    <w:p w:rsidR="00D15426" w:rsidRDefault="00712F0C" w:rsidP="00712F0C">
      <w:pPr>
        <w:pStyle w:val="GT0"/>
        <w:ind w:firstLine="0"/>
        <w:jc w:val="left"/>
        <w:rPr>
          <w:rFonts w:eastAsia="Times New Roman"/>
          <w:b/>
          <w:lang w:val="en-US" w:eastAsia="ru-RU"/>
        </w:rPr>
      </w:pPr>
      <w:r>
        <w:rPr>
          <w:rFonts w:eastAsia="Cambria"/>
          <w:b/>
          <w:bCs/>
          <w:lang w:val="en-US" w:eastAsia="ru-RU"/>
        </w:rPr>
        <w:lastRenderedPageBreak/>
        <w:t xml:space="preserve">7. Contribution of the authors </w:t>
      </w:r>
    </w:p>
    <w:p w:rsidR="00D15426" w:rsidRPr="00712F0C" w:rsidRDefault="00712F0C" w:rsidP="00712F0C">
      <w:pPr>
        <w:pStyle w:val="GT0"/>
        <w:ind w:firstLine="0"/>
        <w:jc w:val="left"/>
        <w:rPr>
          <w:lang w:val="en-US"/>
        </w:rPr>
      </w:pPr>
      <w:r>
        <w:rPr>
          <w:rFonts w:eastAsia="Cambria"/>
          <w:lang w:val="en-US"/>
        </w:rPr>
        <w:t>The individual contributions of the authors are indicated in this section. In case of an equivalent contribution to the study, the following wording is used:</w:t>
      </w:r>
    </w:p>
    <w:p w:rsidR="00D15426" w:rsidRPr="00712F0C" w:rsidRDefault="00712F0C" w:rsidP="00712F0C">
      <w:pPr>
        <w:pStyle w:val="GT0"/>
        <w:ind w:firstLine="0"/>
        <w:jc w:val="left"/>
        <w:rPr>
          <w:lang w:val="en-US"/>
        </w:rPr>
      </w:pPr>
      <w:r>
        <w:rPr>
          <w:rFonts w:eastAsia="Cambria"/>
          <w:lang w:val="en-US"/>
        </w:rPr>
        <w:t>All authors made equal contributions to the study and the publication.</w:t>
      </w:r>
    </w:p>
    <w:p w:rsidR="00D15426" w:rsidRDefault="00D15426" w:rsidP="00712F0C">
      <w:pPr>
        <w:pStyle w:val="GT0"/>
        <w:ind w:firstLine="0"/>
        <w:jc w:val="left"/>
        <w:rPr>
          <w:lang w:val="en-US"/>
        </w:rPr>
      </w:pPr>
    </w:p>
    <w:p w:rsidR="001360FE" w:rsidRPr="00712F0C" w:rsidRDefault="00712F0C" w:rsidP="00712F0C">
      <w:pPr>
        <w:pStyle w:val="GT0"/>
        <w:ind w:firstLine="0"/>
        <w:jc w:val="left"/>
        <w:rPr>
          <w:b/>
          <w:lang w:val="en-US"/>
        </w:rPr>
      </w:pPr>
      <w:r>
        <w:rPr>
          <w:rFonts w:eastAsia="Cambria"/>
          <w:b/>
          <w:bCs/>
          <w:lang w:val="en-US" w:eastAsia="ru-RU"/>
        </w:rPr>
        <w:t xml:space="preserve">8. Conflict of interest </w:t>
      </w:r>
    </w:p>
    <w:p w:rsidR="00D15426" w:rsidRPr="00712F0C" w:rsidRDefault="00712F0C" w:rsidP="00712F0C">
      <w:pPr>
        <w:pStyle w:val="GT0"/>
        <w:ind w:firstLine="0"/>
        <w:jc w:val="left"/>
        <w:rPr>
          <w:lang w:val="en-US"/>
        </w:rPr>
      </w:pPr>
      <w:r>
        <w:rPr>
          <w:rFonts w:eastAsia="Cambria"/>
          <w:lang w:val="en-US"/>
        </w:rPr>
        <w:t xml:space="preserve">The author must notify the editor of </w:t>
      </w:r>
      <w:proofErr w:type="gramStart"/>
      <w:r>
        <w:rPr>
          <w:rFonts w:eastAsia="Cambria"/>
          <w:lang w:val="en-US"/>
        </w:rPr>
        <w:t>a</w:t>
      </w:r>
      <w:proofErr w:type="gramEnd"/>
      <w:r>
        <w:rPr>
          <w:rFonts w:eastAsia="Cambria"/>
          <w:lang w:val="en-US"/>
        </w:rPr>
        <w:t xml:space="preserve"> existing or potential conflict of interest. In the absence of conflict, the following wording is used:</w:t>
      </w:r>
    </w:p>
    <w:p w:rsidR="00D15426" w:rsidRPr="00712F0C" w:rsidRDefault="00712F0C" w:rsidP="00712F0C">
      <w:pPr>
        <w:pStyle w:val="GT0"/>
        <w:ind w:firstLine="0"/>
        <w:jc w:val="left"/>
        <w:rPr>
          <w:rFonts w:eastAsia="Times New Roman"/>
          <w:lang w:val="en-US" w:eastAsia="ru-RU"/>
        </w:rPr>
      </w:pPr>
      <w:r>
        <w:rPr>
          <w:rFonts w:eastAsia="Cambria"/>
          <w:lang w:val="en-US" w:eastAsia="ru-RU"/>
        </w:rPr>
        <w:t>The authors declare no conflict of interest. All authors approved the final version of the paper before publication</w:t>
      </w:r>
      <w:r w:rsidRPr="00712F0C">
        <w:rPr>
          <w:rFonts w:eastAsia="Cambria"/>
          <w:lang w:val="en-US" w:eastAsia="ru-RU"/>
        </w:rPr>
        <w:t>.</w:t>
      </w:r>
    </w:p>
    <w:p w:rsidR="00D15426" w:rsidRDefault="00D15426" w:rsidP="00712F0C">
      <w:pPr>
        <w:pStyle w:val="GT0"/>
        <w:ind w:firstLine="0"/>
        <w:jc w:val="left"/>
        <w:rPr>
          <w:rFonts w:eastAsia="Times New Roman"/>
          <w:lang w:val="en-US" w:eastAsia="ru-RU"/>
        </w:rPr>
      </w:pPr>
      <w:bookmarkStart w:id="0" w:name="_GoBack"/>
      <w:bookmarkEnd w:id="0"/>
    </w:p>
    <w:p w:rsidR="00EA1AA6" w:rsidRDefault="00712F0C" w:rsidP="00712F0C">
      <w:pPr>
        <w:pStyle w:val="GT0"/>
        <w:ind w:firstLine="0"/>
        <w:jc w:val="left"/>
        <w:rPr>
          <w:rFonts w:eastAsia="Times New Roman"/>
          <w:b/>
          <w:lang w:eastAsia="ru-RU"/>
        </w:rPr>
      </w:pPr>
      <w:r>
        <w:rPr>
          <w:rFonts w:eastAsia="Cambria"/>
          <w:b/>
          <w:bCs/>
          <w:lang w:val="en-US" w:eastAsia="ru-RU"/>
        </w:rPr>
        <w:t>9.  References</w:t>
      </w:r>
    </w:p>
    <w:p w:rsidR="00D15426" w:rsidRDefault="00D15426" w:rsidP="00D15426">
      <w:pPr>
        <w:pStyle w:val="GT0"/>
        <w:jc w:val="left"/>
        <w:rPr>
          <w:rFonts w:eastAsia="Times New Roman"/>
          <w:b/>
          <w:lang w:eastAsia="ru-RU"/>
        </w:rPr>
      </w:pPr>
    </w:p>
    <w:sectPr w:rsidR="00D1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connectString w:val="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26"/>
    <w:rsid w:val="001360FE"/>
    <w:rsid w:val="002B0005"/>
    <w:rsid w:val="003D7CF6"/>
    <w:rsid w:val="0070613F"/>
    <w:rsid w:val="00712F0C"/>
    <w:rsid w:val="00C722CC"/>
    <w:rsid w:val="00D15426"/>
    <w:rsid w:val="00DA32CE"/>
    <w:rsid w:val="00E95F73"/>
    <w:rsid w:val="00EA1AA6"/>
    <w:rsid w:val="00F3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426"/>
    <w:rPr>
      <w:color w:val="0000FF"/>
      <w:u w:val="single"/>
    </w:rPr>
  </w:style>
  <w:style w:type="character" w:customStyle="1" w:styleId="GT">
    <w:name w:val="GT_Текст статьи Знак"/>
    <w:basedOn w:val="a0"/>
    <w:link w:val="GT0"/>
    <w:locked/>
    <w:rsid w:val="00D15426"/>
    <w:rPr>
      <w:rFonts w:ascii="Cambria" w:hAnsi="Cambria" w:cs="Times New Roman"/>
      <w:sz w:val="28"/>
      <w:szCs w:val="28"/>
      <w:shd w:val="clear" w:color="auto" w:fill="FFFFFF"/>
    </w:rPr>
  </w:style>
  <w:style w:type="paragraph" w:customStyle="1" w:styleId="GT0">
    <w:name w:val="GT_Текст статьи"/>
    <w:basedOn w:val="a"/>
    <w:link w:val="GT"/>
    <w:qFormat/>
    <w:rsid w:val="00D15426"/>
    <w:pPr>
      <w:shd w:val="clear" w:color="auto" w:fill="FFFFFF"/>
      <w:spacing w:after="0" w:line="360" w:lineRule="auto"/>
      <w:ind w:firstLine="709"/>
      <w:jc w:val="both"/>
    </w:pPr>
    <w:rPr>
      <w:rFonts w:ascii="Cambria" w:hAnsi="Cambria" w:cs="Times New Roman"/>
      <w:sz w:val="28"/>
      <w:szCs w:val="28"/>
    </w:rPr>
  </w:style>
  <w:style w:type="character" w:customStyle="1" w:styleId="GT1">
    <w:name w:val="GT_Заголовок статьи Знак"/>
    <w:basedOn w:val="GT"/>
    <w:link w:val="GT2"/>
    <w:locked/>
    <w:rsid w:val="00D15426"/>
    <w:rPr>
      <w:rFonts w:ascii="Cambria" w:hAnsi="Cambria" w:cs="Times New Roman"/>
      <w:sz w:val="28"/>
      <w:szCs w:val="28"/>
      <w:shd w:val="clear" w:color="auto" w:fill="FFFFFF"/>
    </w:rPr>
  </w:style>
  <w:style w:type="paragraph" w:customStyle="1" w:styleId="GT2">
    <w:name w:val="GT_Заголовок статьи"/>
    <w:basedOn w:val="GT0"/>
    <w:link w:val="GT1"/>
    <w:rsid w:val="00D15426"/>
    <w:pPr>
      <w:jc w:val="center"/>
    </w:pPr>
  </w:style>
  <w:style w:type="table" w:styleId="a4">
    <w:name w:val="Table Grid"/>
    <w:basedOn w:val="a1"/>
    <w:uiPriority w:val="39"/>
    <w:rsid w:val="00D15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15426"/>
    <w:rPr>
      <w:b/>
      <w:bCs/>
    </w:rPr>
  </w:style>
  <w:style w:type="character" w:customStyle="1" w:styleId="ezkurwreuab5ozgtqnkl">
    <w:name w:val="ezkurwreuab5ozgtqnkl"/>
    <w:basedOn w:val="a0"/>
    <w:rsid w:val="00136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426"/>
    <w:rPr>
      <w:color w:val="0000FF"/>
      <w:u w:val="single"/>
    </w:rPr>
  </w:style>
  <w:style w:type="character" w:customStyle="1" w:styleId="GT">
    <w:name w:val="GT_Текст статьи Знак"/>
    <w:basedOn w:val="a0"/>
    <w:link w:val="GT0"/>
    <w:locked/>
    <w:rsid w:val="00D15426"/>
    <w:rPr>
      <w:rFonts w:ascii="Cambria" w:hAnsi="Cambria" w:cs="Times New Roman"/>
      <w:sz w:val="28"/>
      <w:szCs w:val="28"/>
      <w:shd w:val="clear" w:color="auto" w:fill="FFFFFF"/>
    </w:rPr>
  </w:style>
  <w:style w:type="paragraph" w:customStyle="1" w:styleId="GT0">
    <w:name w:val="GT_Текст статьи"/>
    <w:basedOn w:val="a"/>
    <w:link w:val="GT"/>
    <w:qFormat/>
    <w:rsid w:val="00D15426"/>
    <w:pPr>
      <w:shd w:val="clear" w:color="auto" w:fill="FFFFFF"/>
      <w:spacing w:after="0" w:line="360" w:lineRule="auto"/>
      <w:ind w:firstLine="709"/>
      <w:jc w:val="both"/>
    </w:pPr>
    <w:rPr>
      <w:rFonts w:ascii="Cambria" w:hAnsi="Cambria" w:cs="Times New Roman"/>
      <w:sz w:val="28"/>
      <w:szCs w:val="28"/>
    </w:rPr>
  </w:style>
  <w:style w:type="character" w:customStyle="1" w:styleId="GT1">
    <w:name w:val="GT_Заголовок статьи Знак"/>
    <w:basedOn w:val="GT"/>
    <w:link w:val="GT2"/>
    <w:locked/>
    <w:rsid w:val="00D15426"/>
    <w:rPr>
      <w:rFonts w:ascii="Cambria" w:hAnsi="Cambria" w:cs="Times New Roman"/>
      <w:sz w:val="28"/>
      <w:szCs w:val="28"/>
      <w:shd w:val="clear" w:color="auto" w:fill="FFFFFF"/>
    </w:rPr>
  </w:style>
  <w:style w:type="paragraph" w:customStyle="1" w:styleId="GT2">
    <w:name w:val="GT_Заголовок статьи"/>
    <w:basedOn w:val="GT0"/>
    <w:link w:val="GT1"/>
    <w:rsid w:val="00D15426"/>
    <w:pPr>
      <w:jc w:val="center"/>
    </w:pPr>
  </w:style>
  <w:style w:type="table" w:styleId="a4">
    <w:name w:val="Table Grid"/>
    <w:basedOn w:val="a1"/>
    <w:uiPriority w:val="39"/>
    <w:rsid w:val="00D15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15426"/>
    <w:rPr>
      <w:b/>
      <w:bCs/>
    </w:rPr>
  </w:style>
  <w:style w:type="character" w:customStyle="1" w:styleId="ezkurwreuab5ozgtqnkl">
    <w:name w:val="ezkurwreuab5ozgtqnkl"/>
    <w:basedOn w:val="a0"/>
    <w:rsid w:val="0013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 Галина Петровна</dc:creator>
  <cp:lastModifiedBy>Мои Документы</cp:lastModifiedBy>
  <cp:revision>2</cp:revision>
  <dcterms:created xsi:type="dcterms:W3CDTF">2024-12-09T11:59:00Z</dcterms:created>
  <dcterms:modified xsi:type="dcterms:W3CDTF">2024-12-09T11:59:00Z</dcterms:modified>
</cp:coreProperties>
</file>